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029E" w14:textId="77777777" w:rsidR="00B17CB9" w:rsidRPr="00A22F83" w:rsidRDefault="00B17CB9" w:rsidP="00B17CB9">
      <w:pPr>
        <w:pStyle w:val="a3"/>
        <w:spacing w:before="58"/>
        <w:ind w:left="157"/>
        <w:rPr>
          <w:rFonts w:asciiTheme="majorEastAsia" w:eastAsiaTheme="majorEastAsia" w:hAnsiTheme="majorEastAsia"/>
        </w:rPr>
      </w:pPr>
      <w:r w:rsidRPr="00A22F83">
        <w:rPr>
          <w:rFonts w:asciiTheme="majorEastAsia" w:eastAsiaTheme="majorEastAsia" w:hAnsiTheme="majorEastAsia" w:hint="eastAsia"/>
        </w:rPr>
        <w:t>様式第</w:t>
      </w:r>
      <w:r w:rsidRPr="00A22F83">
        <w:rPr>
          <w:rFonts w:asciiTheme="majorEastAsia" w:eastAsiaTheme="majorEastAsia" w:hAnsiTheme="majorEastAsia"/>
        </w:rPr>
        <w:t>8</w:t>
      </w:r>
      <w:r w:rsidRPr="00A22F83">
        <w:rPr>
          <w:rFonts w:asciiTheme="majorEastAsia" w:eastAsiaTheme="majorEastAsia" w:hAnsiTheme="majorEastAsia" w:hint="eastAsia"/>
        </w:rPr>
        <w:t>号</w:t>
      </w:r>
      <w:r w:rsidRPr="00A22F83">
        <w:rPr>
          <w:rFonts w:asciiTheme="majorEastAsia" w:eastAsiaTheme="majorEastAsia" w:hAnsiTheme="majorEastAsia"/>
        </w:rPr>
        <w:t>(</w:t>
      </w:r>
      <w:r w:rsidRPr="00A22F83">
        <w:rPr>
          <w:rFonts w:asciiTheme="majorEastAsia" w:eastAsiaTheme="majorEastAsia" w:hAnsiTheme="majorEastAsia" w:hint="eastAsia"/>
        </w:rPr>
        <w:t>第</w:t>
      </w:r>
      <w:r w:rsidRPr="00A22F83">
        <w:rPr>
          <w:rFonts w:asciiTheme="majorEastAsia" w:eastAsiaTheme="majorEastAsia" w:hAnsiTheme="majorEastAsia"/>
        </w:rPr>
        <w:t>17</w:t>
      </w:r>
      <w:r w:rsidRPr="00A22F83">
        <w:rPr>
          <w:rFonts w:asciiTheme="majorEastAsia" w:eastAsiaTheme="majorEastAsia" w:hAnsiTheme="majorEastAsia" w:hint="eastAsia"/>
        </w:rPr>
        <w:t>条関係</w:t>
      </w:r>
      <w:r w:rsidRPr="00A22F83">
        <w:rPr>
          <w:rFonts w:asciiTheme="majorEastAsia" w:eastAsiaTheme="majorEastAsia" w:hAnsiTheme="majorEastAsia"/>
        </w:rPr>
        <w:t>)</w:t>
      </w:r>
    </w:p>
    <w:p w14:paraId="74B363B4" w14:textId="77777777" w:rsidR="00B17CB9" w:rsidRPr="00A22F83" w:rsidRDefault="00B17CB9" w:rsidP="00B17CB9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14:paraId="2104D758" w14:textId="77777777" w:rsidR="00B17CB9" w:rsidRPr="00A22F83" w:rsidRDefault="00B17CB9" w:rsidP="00B17CB9">
      <w:pPr>
        <w:pStyle w:val="a3"/>
        <w:tabs>
          <w:tab w:val="left" w:pos="806"/>
          <w:tab w:val="left" w:pos="1612"/>
        </w:tabs>
        <w:spacing w:before="70"/>
        <w:ind w:right="505"/>
        <w:jc w:val="right"/>
        <w:rPr>
          <w:rFonts w:asciiTheme="majorEastAsia" w:eastAsiaTheme="majorEastAsia" w:hAnsiTheme="majorEastAsia"/>
        </w:rPr>
      </w:pPr>
      <w:r w:rsidRPr="00A22F83">
        <w:rPr>
          <w:rFonts w:asciiTheme="majorEastAsia" w:eastAsiaTheme="majorEastAsia" w:hAnsiTheme="majorEastAsia" w:hint="eastAsia"/>
        </w:rPr>
        <w:t>年</w:t>
      </w:r>
      <w:r w:rsidRPr="00A22F83">
        <w:rPr>
          <w:rFonts w:asciiTheme="majorEastAsia" w:eastAsiaTheme="majorEastAsia" w:hAnsiTheme="majorEastAsia"/>
        </w:rPr>
        <w:tab/>
      </w:r>
      <w:r w:rsidRPr="00A22F83">
        <w:rPr>
          <w:rFonts w:asciiTheme="majorEastAsia" w:eastAsiaTheme="majorEastAsia" w:hAnsiTheme="majorEastAsia" w:hint="eastAsia"/>
        </w:rPr>
        <w:t>月</w:t>
      </w:r>
      <w:r w:rsidRPr="00A22F83">
        <w:rPr>
          <w:rFonts w:asciiTheme="majorEastAsia" w:eastAsiaTheme="majorEastAsia" w:hAnsiTheme="majorEastAsia"/>
        </w:rPr>
        <w:tab/>
      </w:r>
      <w:r w:rsidRPr="00A22F83">
        <w:rPr>
          <w:rFonts w:asciiTheme="majorEastAsia" w:eastAsiaTheme="majorEastAsia" w:hAnsiTheme="majorEastAsia" w:hint="eastAsia"/>
        </w:rPr>
        <w:t>日</w:t>
      </w:r>
    </w:p>
    <w:p w14:paraId="51C6149F" w14:textId="77777777" w:rsidR="00B17CB9" w:rsidRPr="00A22F83" w:rsidRDefault="00B17CB9" w:rsidP="00B17CB9">
      <w:pPr>
        <w:pStyle w:val="a3"/>
        <w:spacing w:before="11"/>
        <w:rPr>
          <w:rFonts w:asciiTheme="majorEastAsia" w:eastAsiaTheme="majorEastAsia" w:hAnsiTheme="majorEastAsia"/>
          <w:sz w:val="29"/>
        </w:rPr>
      </w:pPr>
    </w:p>
    <w:p w14:paraId="371206CE" w14:textId="77777777" w:rsidR="00B17CB9" w:rsidRPr="00A22F83" w:rsidRDefault="00B17CB9" w:rsidP="00B17CB9">
      <w:pPr>
        <w:pStyle w:val="a3"/>
        <w:spacing w:before="98" w:line="208" w:lineRule="auto"/>
        <w:ind w:left="157" w:right="8340"/>
        <w:rPr>
          <w:rFonts w:asciiTheme="majorEastAsia" w:eastAsiaTheme="majorEastAsia" w:hAnsiTheme="majorEastAsia"/>
        </w:rPr>
      </w:pPr>
      <w:r w:rsidRPr="00A22F83">
        <w:rPr>
          <w:rFonts w:asciiTheme="majorEastAsia" w:eastAsiaTheme="majorEastAsia" w:hAnsiTheme="majorEastAsia" w:hint="eastAsia"/>
        </w:rPr>
        <w:t>峡南広域行政組合代表理事</w:t>
      </w:r>
    </w:p>
    <w:p w14:paraId="499BEE05" w14:textId="77777777" w:rsidR="00B17CB9" w:rsidRPr="00A22F83" w:rsidRDefault="00B17CB9" w:rsidP="00B17CB9">
      <w:pPr>
        <w:pStyle w:val="a3"/>
        <w:spacing w:before="5"/>
        <w:rPr>
          <w:rFonts w:asciiTheme="majorEastAsia" w:eastAsiaTheme="majorEastAsia" w:hAnsiTheme="majorEastAsia"/>
          <w:sz w:val="11"/>
        </w:rPr>
      </w:pPr>
    </w:p>
    <w:p w14:paraId="7E06FFD8" w14:textId="77777777" w:rsidR="00B17CB9" w:rsidRPr="005B3B0C" w:rsidRDefault="00B17CB9" w:rsidP="00A53600">
      <w:pPr>
        <w:pStyle w:val="a3"/>
        <w:spacing w:before="70" w:line="263" w:lineRule="exact"/>
        <w:ind w:left="4698" w:rightChars="1897" w:right="4173"/>
        <w:jc w:val="distribute"/>
        <w:rPr>
          <w:rFonts w:asciiTheme="majorEastAsia" w:eastAsiaTheme="majorEastAsia" w:hAnsiTheme="majorEastAsia"/>
        </w:rPr>
      </w:pPr>
      <w:r w:rsidRPr="005B3B0C">
        <w:rPr>
          <w:rFonts w:asciiTheme="majorEastAsia" w:eastAsiaTheme="majorEastAsia" w:hAnsiTheme="majorEastAsia" w:hint="eastAsia"/>
        </w:rPr>
        <w:t>商号又は名称</w:t>
      </w:r>
    </w:p>
    <w:p w14:paraId="6D91ECFD" w14:textId="77777777" w:rsidR="00B17CB9" w:rsidRPr="00A22F83" w:rsidRDefault="00B17CB9" w:rsidP="00A53600">
      <w:pPr>
        <w:pStyle w:val="a3"/>
        <w:tabs>
          <w:tab w:val="left" w:pos="9032"/>
        </w:tabs>
        <w:spacing w:line="273" w:lineRule="exact"/>
        <w:ind w:left="4698" w:rightChars="1768" w:right="3890"/>
        <w:jc w:val="distribute"/>
        <w:rPr>
          <w:rFonts w:asciiTheme="majorEastAsia" w:eastAsiaTheme="majorEastAsia" w:hAnsiTheme="majorEastAsia"/>
          <w:spacing w:val="20"/>
          <w:position w:val="1"/>
        </w:rPr>
      </w:pPr>
      <w:r w:rsidRPr="005B3B0C">
        <w:rPr>
          <w:rFonts w:asciiTheme="majorEastAsia" w:eastAsiaTheme="majorEastAsia" w:hAnsiTheme="majorEastAsia" w:hint="eastAsia"/>
          <w:position w:val="1"/>
        </w:rPr>
        <w:t>代</w:t>
      </w:r>
      <w:r w:rsidR="005B3B0C">
        <w:rPr>
          <w:rFonts w:asciiTheme="majorEastAsia" w:eastAsiaTheme="majorEastAsia" w:hAnsiTheme="majorEastAsia"/>
          <w:position w:val="1"/>
        </w:rPr>
        <w:t xml:space="preserve"> </w:t>
      </w:r>
      <w:r w:rsidRPr="005B3B0C">
        <w:rPr>
          <w:rFonts w:asciiTheme="majorEastAsia" w:eastAsiaTheme="majorEastAsia" w:hAnsiTheme="majorEastAsia" w:hint="eastAsia"/>
          <w:position w:val="1"/>
        </w:rPr>
        <w:t>表</w:t>
      </w:r>
      <w:r w:rsidR="005B3B0C">
        <w:rPr>
          <w:rFonts w:asciiTheme="majorEastAsia" w:eastAsiaTheme="majorEastAsia" w:hAnsiTheme="majorEastAsia"/>
          <w:position w:val="1"/>
        </w:rPr>
        <w:t xml:space="preserve"> </w:t>
      </w:r>
      <w:r w:rsidRPr="005B3B0C">
        <w:rPr>
          <w:rFonts w:asciiTheme="majorEastAsia" w:eastAsiaTheme="majorEastAsia" w:hAnsiTheme="majorEastAsia" w:hint="eastAsia"/>
          <w:position w:val="1"/>
        </w:rPr>
        <w:t>者</w:t>
      </w:r>
      <w:r w:rsidR="005B3B0C">
        <w:rPr>
          <w:rFonts w:asciiTheme="majorEastAsia" w:eastAsiaTheme="majorEastAsia" w:hAnsiTheme="majorEastAsia"/>
          <w:position w:val="1"/>
        </w:rPr>
        <w:t xml:space="preserve"> </w:t>
      </w:r>
      <w:r w:rsidRPr="005B3B0C">
        <w:rPr>
          <w:rFonts w:asciiTheme="majorEastAsia" w:eastAsiaTheme="majorEastAsia" w:hAnsiTheme="majorEastAsia" w:hint="eastAsia"/>
          <w:position w:val="1"/>
        </w:rPr>
        <w:t>職氏</w:t>
      </w:r>
      <w:r w:rsidR="005B3B0C">
        <w:rPr>
          <w:rFonts w:asciiTheme="majorEastAsia" w:eastAsiaTheme="majorEastAsia" w:hAnsiTheme="majorEastAsia"/>
          <w:position w:val="1"/>
        </w:rPr>
        <w:t xml:space="preserve"> </w:t>
      </w:r>
      <w:r w:rsidRPr="005B3B0C">
        <w:rPr>
          <w:rFonts w:asciiTheme="majorEastAsia" w:eastAsiaTheme="majorEastAsia" w:hAnsiTheme="majorEastAsia" w:hint="eastAsia"/>
          <w:position w:val="1"/>
        </w:rPr>
        <w:t>名</w:t>
      </w:r>
      <w:r w:rsidRPr="00A22F83">
        <w:rPr>
          <w:rFonts w:asciiTheme="majorEastAsia" w:eastAsiaTheme="majorEastAsia" w:hAnsiTheme="majorEastAsia"/>
          <w:position w:val="1"/>
        </w:rPr>
        <w:tab/>
      </w:r>
      <w:r w:rsidRPr="00A22F83">
        <w:rPr>
          <w:rFonts w:asciiTheme="majorEastAsia" w:eastAsiaTheme="majorEastAsia" w:hAnsiTheme="majorEastAsia" w:hint="eastAsia"/>
        </w:rPr>
        <w:t>㊞</w:t>
      </w:r>
    </w:p>
    <w:p w14:paraId="123D98EE" w14:textId="77777777" w:rsidR="00B17CB9" w:rsidRPr="00A22F83" w:rsidRDefault="00B17CB9" w:rsidP="00B17CB9">
      <w:pPr>
        <w:pStyle w:val="a3"/>
        <w:spacing w:before="9"/>
        <w:rPr>
          <w:rFonts w:asciiTheme="majorEastAsia" w:eastAsiaTheme="majorEastAsia" w:hAnsiTheme="majorEastAsia"/>
          <w:sz w:val="10"/>
        </w:rPr>
      </w:pPr>
    </w:p>
    <w:p w14:paraId="60208F0B" w14:textId="77777777" w:rsidR="00B17CB9" w:rsidRPr="00A22F83" w:rsidRDefault="00B17CB9" w:rsidP="00802436">
      <w:pPr>
        <w:pStyle w:val="a3"/>
        <w:tabs>
          <w:tab w:val="left" w:pos="1552"/>
        </w:tabs>
        <w:spacing w:before="70" w:line="263" w:lineRule="exact"/>
        <w:ind w:left="4678" w:rightChars="1897" w:right="4173"/>
        <w:jc w:val="distribute"/>
        <w:rPr>
          <w:rFonts w:asciiTheme="majorEastAsia" w:eastAsiaTheme="majorEastAsia" w:hAnsiTheme="majorEastAsia"/>
        </w:rPr>
      </w:pPr>
      <w:r w:rsidRPr="00A22F83">
        <w:rPr>
          <w:rFonts w:asciiTheme="majorEastAsia" w:eastAsiaTheme="majorEastAsia" w:hAnsiTheme="majorEastAsia" w:hint="eastAsia"/>
        </w:rPr>
        <w:t>住</w:t>
      </w:r>
      <w:r w:rsidRPr="00A22F83">
        <w:rPr>
          <w:rFonts w:asciiTheme="majorEastAsia" w:eastAsiaTheme="majorEastAsia" w:hAnsiTheme="majorEastAsia"/>
        </w:rPr>
        <w:tab/>
      </w:r>
      <w:r w:rsidR="00802436" w:rsidRPr="00A22F83">
        <w:rPr>
          <w:rFonts w:asciiTheme="majorEastAsia" w:eastAsiaTheme="majorEastAsia" w:hAnsiTheme="majorEastAsia" w:hint="eastAsia"/>
        </w:rPr>
        <w:t xml:space="preserve">　</w:t>
      </w:r>
      <w:r w:rsidRPr="00A22F83">
        <w:rPr>
          <w:rFonts w:asciiTheme="majorEastAsia" w:eastAsiaTheme="majorEastAsia" w:hAnsiTheme="majorEastAsia" w:hint="eastAsia"/>
        </w:rPr>
        <w:t>所</w:t>
      </w:r>
    </w:p>
    <w:p w14:paraId="5C1C75C2" w14:textId="77777777" w:rsidR="00B17CB9" w:rsidRPr="00A22F83" w:rsidRDefault="00B17CB9" w:rsidP="00802436">
      <w:pPr>
        <w:pStyle w:val="a3"/>
        <w:spacing w:line="263" w:lineRule="exact"/>
        <w:ind w:left="4678" w:rightChars="1897" w:right="4173"/>
        <w:jc w:val="distribute"/>
        <w:rPr>
          <w:rFonts w:asciiTheme="majorEastAsia" w:eastAsiaTheme="majorEastAsia" w:hAnsiTheme="majorEastAsia"/>
        </w:rPr>
      </w:pPr>
      <w:r w:rsidRPr="00A22F83">
        <w:rPr>
          <w:rFonts w:asciiTheme="majorEastAsia" w:eastAsiaTheme="majorEastAsia" w:hAnsiTheme="majorEastAsia" w:hint="eastAsia"/>
          <w:spacing w:val="33"/>
        </w:rPr>
        <w:t>電話番号</w:t>
      </w:r>
    </w:p>
    <w:p w14:paraId="4ADE685F" w14:textId="77777777" w:rsidR="00B17CB9" w:rsidRPr="00A22F83" w:rsidRDefault="00B17CB9" w:rsidP="00B17CB9">
      <w:pPr>
        <w:pStyle w:val="a3"/>
        <w:spacing w:before="5"/>
        <w:rPr>
          <w:rFonts w:asciiTheme="majorEastAsia" w:eastAsiaTheme="majorEastAsia" w:hAnsiTheme="majorEastAsia"/>
          <w:sz w:val="29"/>
        </w:rPr>
      </w:pPr>
    </w:p>
    <w:p w14:paraId="5156D6A2" w14:textId="77777777" w:rsidR="00B17CB9" w:rsidRPr="00A22F83" w:rsidRDefault="00B17CB9" w:rsidP="00802436">
      <w:pPr>
        <w:pStyle w:val="aa"/>
        <w:ind w:left="4111" w:rightChars="1768" w:right="3890"/>
        <w:jc w:val="distribute"/>
        <w:rPr>
          <w:rFonts w:asciiTheme="majorEastAsia" w:eastAsiaTheme="majorEastAsia" w:hAnsiTheme="majorEastAsia"/>
        </w:rPr>
      </w:pPr>
      <w:r w:rsidRPr="00A22F83">
        <w:rPr>
          <w:rFonts w:asciiTheme="majorEastAsia" w:eastAsiaTheme="majorEastAsia" w:hAnsiTheme="majorEastAsia" w:hint="eastAsia"/>
          <w:spacing w:val="33"/>
        </w:rPr>
        <w:t>説明要請書</w:t>
      </w:r>
    </w:p>
    <w:p w14:paraId="0B74E1B1" w14:textId="77777777" w:rsidR="00B17CB9" w:rsidRPr="00A22F83" w:rsidRDefault="00B17CB9" w:rsidP="00B17CB9">
      <w:pPr>
        <w:pStyle w:val="a3"/>
        <w:rPr>
          <w:rFonts w:asciiTheme="majorEastAsia" w:eastAsiaTheme="majorEastAsia" w:hAnsiTheme="majorEastAsia"/>
        </w:rPr>
      </w:pPr>
    </w:p>
    <w:p w14:paraId="1E02F8CD" w14:textId="77777777" w:rsidR="00B17CB9" w:rsidRPr="00A22F83" w:rsidRDefault="00B17CB9" w:rsidP="00B17CB9">
      <w:pPr>
        <w:pStyle w:val="a3"/>
        <w:spacing w:before="1"/>
        <w:rPr>
          <w:rFonts w:asciiTheme="majorEastAsia" w:eastAsiaTheme="majorEastAsia" w:hAnsiTheme="majorEastAsia"/>
          <w:sz w:val="18"/>
        </w:rPr>
      </w:pPr>
    </w:p>
    <w:p w14:paraId="730F9E78" w14:textId="77777777" w:rsidR="00B17CB9" w:rsidRPr="00A22F83" w:rsidRDefault="00B17CB9" w:rsidP="00B17CB9">
      <w:pPr>
        <w:pStyle w:val="a3"/>
        <w:ind w:left="371"/>
        <w:rPr>
          <w:rFonts w:asciiTheme="majorEastAsia" w:eastAsiaTheme="majorEastAsia" w:hAnsiTheme="majorEastAsia"/>
        </w:rPr>
      </w:pPr>
      <w:r w:rsidRPr="00A22F83">
        <w:rPr>
          <w:rFonts w:asciiTheme="majorEastAsia" w:eastAsiaTheme="majorEastAsia" w:hAnsiTheme="majorEastAsia" w:hint="eastAsia"/>
          <w:w w:val="105"/>
        </w:rPr>
        <w:t>下記のとおり、入札参加資格を満たしていないとされた理由の説明を要請します。</w:t>
      </w:r>
    </w:p>
    <w:p w14:paraId="393F652B" w14:textId="77777777" w:rsidR="00B17CB9" w:rsidRPr="00A22F83" w:rsidRDefault="00B17CB9" w:rsidP="00B17CB9">
      <w:pPr>
        <w:pStyle w:val="a3"/>
        <w:spacing w:before="45"/>
        <w:ind w:left="371"/>
        <w:rPr>
          <w:rFonts w:asciiTheme="majorEastAsia" w:eastAsiaTheme="majorEastAsia" w:hAnsiTheme="majorEastAsia"/>
        </w:rPr>
      </w:pPr>
      <w:r w:rsidRPr="00A22F83">
        <w:rPr>
          <w:rFonts w:asciiTheme="majorEastAsia" w:eastAsiaTheme="majorEastAsia" w:hAnsiTheme="majorEastAsia" w:hint="eastAsia"/>
        </w:rPr>
        <w:t>なお、峡南広域行政組合事後審査型条件付き一般競争入札実施要領第</w:t>
      </w:r>
      <w:r w:rsidRPr="00A22F83">
        <w:rPr>
          <w:rFonts w:asciiTheme="majorEastAsia" w:eastAsiaTheme="majorEastAsia" w:hAnsiTheme="majorEastAsia"/>
        </w:rPr>
        <w:t>17</w:t>
      </w:r>
      <w:r w:rsidRPr="00A22F83">
        <w:rPr>
          <w:rFonts w:asciiTheme="majorEastAsia" w:eastAsiaTheme="majorEastAsia" w:hAnsiTheme="majorEastAsia" w:hint="eastAsia"/>
        </w:rPr>
        <w:t>条第</w:t>
      </w:r>
      <w:r w:rsidRPr="00A22F83">
        <w:rPr>
          <w:rFonts w:asciiTheme="majorEastAsia" w:eastAsiaTheme="majorEastAsia" w:hAnsiTheme="majorEastAsia"/>
        </w:rPr>
        <w:t>8</w:t>
      </w:r>
      <w:r w:rsidRPr="00A22F83">
        <w:rPr>
          <w:rFonts w:asciiTheme="majorEastAsia" w:eastAsiaTheme="majorEastAsia" w:hAnsiTheme="majorEastAsia" w:hint="eastAsia"/>
        </w:rPr>
        <w:t>項の規定を遵守します。</w:t>
      </w:r>
    </w:p>
    <w:p w14:paraId="5018FAF6" w14:textId="77777777" w:rsidR="00B17CB9" w:rsidRPr="00A22F83" w:rsidRDefault="00B17CB9" w:rsidP="00B17CB9">
      <w:pPr>
        <w:pStyle w:val="a3"/>
        <w:rPr>
          <w:rFonts w:asciiTheme="majorEastAsia" w:eastAsiaTheme="majorEastAsia" w:hAnsiTheme="majorEastAsia"/>
        </w:rPr>
      </w:pPr>
    </w:p>
    <w:p w14:paraId="69608F20" w14:textId="77777777" w:rsidR="00B17CB9" w:rsidRPr="00A22F83" w:rsidRDefault="00B17CB9" w:rsidP="00B17CB9">
      <w:pPr>
        <w:pStyle w:val="a3"/>
        <w:spacing w:before="6"/>
        <w:rPr>
          <w:rFonts w:asciiTheme="majorEastAsia" w:eastAsiaTheme="majorEastAsia" w:hAnsiTheme="majorEastAsia"/>
          <w:sz w:val="16"/>
        </w:rPr>
      </w:pPr>
    </w:p>
    <w:p w14:paraId="385F9DB6" w14:textId="77777777" w:rsidR="00B17CB9" w:rsidRPr="00A22F83" w:rsidRDefault="00B17CB9" w:rsidP="00B17CB9">
      <w:pPr>
        <w:pStyle w:val="a3"/>
        <w:ind w:left="8"/>
        <w:jc w:val="center"/>
        <w:rPr>
          <w:rFonts w:asciiTheme="majorEastAsia" w:eastAsiaTheme="majorEastAsia" w:hAnsiTheme="majorEastAsia"/>
        </w:rPr>
      </w:pPr>
      <w:r w:rsidRPr="00A22F83">
        <w:rPr>
          <w:rFonts w:asciiTheme="majorEastAsia" w:eastAsiaTheme="majorEastAsia" w:hAnsiTheme="majorEastAsia" w:hint="eastAsia"/>
        </w:rPr>
        <w:t>記</w:t>
      </w:r>
    </w:p>
    <w:p w14:paraId="473215D9" w14:textId="77777777" w:rsidR="00B17CB9" w:rsidRPr="00A22F83" w:rsidRDefault="00B17CB9" w:rsidP="00B17CB9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14:paraId="677D11A7" w14:textId="77777777" w:rsidR="00B17CB9" w:rsidRPr="00A22F83" w:rsidRDefault="00B17CB9" w:rsidP="00B17CB9">
      <w:pPr>
        <w:pStyle w:val="a3"/>
        <w:spacing w:before="70"/>
        <w:ind w:left="157"/>
        <w:rPr>
          <w:rFonts w:asciiTheme="majorEastAsia" w:eastAsiaTheme="majorEastAsia" w:hAnsiTheme="majorEastAsia"/>
        </w:rPr>
      </w:pPr>
      <w:r w:rsidRPr="00A22F83">
        <w:rPr>
          <w:rFonts w:asciiTheme="majorEastAsia" w:eastAsiaTheme="majorEastAsia" w:hAnsiTheme="majorEastAsia" w:hint="eastAsia"/>
          <w:w w:val="105"/>
        </w:rPr>
        <w:t>１</w:t>
      </w:r>
      <w:r w:rsidRPr="005B3B0C">
        <w:rPr>
          <w:rFonts w:asciiTheme="majorEastAsia" w:eastAsiaTheme="majorEastAsia" w:hAnsiTheme="majorEastAsia" w:hint="eastAsia"/>
          <w:spacing w:val="-60"/>
          <w:w w:val="105"/>
        </w:rPr>
        <w:t>．</w:t>
      </w:r>
      <w:r w:rsidRPr="00A22F83">
        <w:rPr>
          <w:rFonts w:asciiTheme="majorEastAsia" w:eastAsiaTheme="majorEastAsia" w:hAnsiTheme="majorEastAsia" w:hint="eastAsia"/>
          <w:w w:val="105"/>
        </w:rPr>
        <w:t>説明要請の対象となる件名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7039"/>
      </w:tblGrid>
      <w:tr w:rsidR="00B17CB9" w:rsidRPr="00A22F83" w14:paraId="65ABCA9F" w14:textId="77777777" w:rsidTr="00802436">
        <w:trPr>
          <w:trHeight w:val="469"/>
        </w:trPr>
        <w:tc>
          <w:tcPr>
            <w:tcW w:w="2981" w:type="dxa"/>
            <w:vAlign w:val="center"/>
          </w:tcPr>
          <w:p w14:paraId="441B1C1E" w14:textId="77777777" w:rsidR="00B17CB9" w:rsidRPr="00A22F83" w:rsidRDefault="00B17CB9" w:rsidP="00802436">
            <w:pPr>
              <w:pStyle w:val="TableParagraph"/>
              <w:tabs>
                <w:tab w:val="left" w:pos="1140"/>
              </w:tabs>
              <w:ind w:left="39"/>
              <w:jc w:val="center"/>
              <w:rPr>
                <w:rFonts w:asciiTheme="majorEastAsia" w:eastAsiaTheme="majorEastAsia" w:hAnsiTheme="majorEastAsia"/>
              </w:rPr>
            </w:pPr>
            <w:r w:rsidRPr="00A22F83">
              <w:rPr>
                <w:rFonts w:asciiTheme="majorEastAsia" w:eastAsiaTheme="majorEastAsia" w:hAnsiTheme="majorEastAsia" w:hint="eastAsia"/>
              </w:rPr>
              <w:t>件</w:t>
            </w:r>
            <w:r w:rsidRPr="00A22F83">
              <w:rPr>
                <w:rFonts w:asciiTheme="majorEastAsia" w:eastAsiaTheme="majorEastAsia" w:hAnsiTheme="majorEastAsia"/>
              </w:rPr>
              <w:tab/>
            </w:r>
            <w:r w:rsidRPr="00A22F8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39" w:type="dxa"/>
          </w:tcPr>
          <w:p w14:paraId="5F128CAE" w14:textId="77777777" w:rsidR="00B17CB9" w:rsidRPr="00A22F83" w:rsidRDefault="00B17CB9" w:rsidP="00A96635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17CB9" w:rsidRPr="00A22F83" w14:paraId="1E93E51D" w14:textId="77777777" w:rsidTr="00802436">
        <w:trPr>
          <w:trHeight w:val="469"/>
        </w:trPr>
        <w:tc>
          <w:tcPr>
            <w:tcW w:w="2981" w:type="dxa"/>
            <w:vAlign w:val="center"/>
          </w:tcPr>
          <w:p w14:paraId="0A8926AF" w14:textId="77777777" w:rsidR="00B17CB9" w:rsidRPr="00A22F83" w:rsidRDefault="00B17CB9" w:rsidP="00802436">
            <w:pPr>
              <w:pStyle w:val="TableParagraph"/>
              <w:ind w:left="38"/>
              <w:jc w:val="center"/>
              <w:rPr>
                <w:rFonts w:asciiTheme="majorEastAsia" w:eastAsiaTheme="majorEastAsia" w:hAnsiTheme="majorEastAsia"/>
              </w:rPr>
            </w:pPr>
            <w:r w:rsidRPr="00A22F83">
              <w:rPr>
                <w:rFonts w:asciiTheme="majorEastAsia" w:eastAsiaTheme="majorEastAsia" w:hAnsiTheme="majorEastAsia" w:hint="eastAsia"/>
              </w:rPr>
              <w:t>入札・契約番号</w:t>
            </w:r>
          </w:p>
        </w:tc>
        <w:tc>
          <w:tcPr>
            <w:tcW w:w="7039" w:type="dxa"/>
          </w:tcPr>
          <w:p w14:paraId="4A9DB0C9" w14:textId="77777777" w:rsidR="00B17CB9" w:rsidRPr="00A22F83" w:rsidRDefault="00B17CB9" w:rsidP="00A96635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17CB9" w:rsidRPr="00A22F83" w14:paraId="1568FDC3" w14:textId="77777777" w:rsidTr="00802436">
        <w:trPr>
          <w:trHeight w:val="469"/>
        </w:trPr>
        <w:tc>
          <w:tcPr>
            <w:tcW w:w="2981" w:type="dxa"/>
            <w:vAlign w:val="center"/>
          </w:tcPr>
          <w:p w14:paraId="2AC95810" w14:textId="77777777" w:rsidR="00B17CB9" w:rsidRPr="00A22F83" w:rsidRDefault="00B17CB9" w:rsidP="00802436">
            <w:pPr>
              <w:pStyle w:val="TableParagraph"/>
              <w:tabs>
                <w:tab w:val="left" w:pos="620"/>
                <w:tab w:val="left" w:pos="1201"/>
              </w:tabs>
              <w:ind w:left="39"/>
              <w:jc w:val="center"/>
              <w:rPr>
                <w:rFonts w:asciiTheme="majorEastAsia" w:eastAsiaTheme="majorEastAsia" w:hAnsiTheme="majorEastAsia"/>
              </w:rPr>
            </w:pPr>
            <w:r w:rsidRPr="00A22F83">
              <w:rPr>
                <w:rFonts w:asciiTheme="majorEastAsia" w:eastAsiaTheme="majorEastAsia" w:hAnsiTheme="majorEastAsia" w:hint="eastAsia"/>
              </w:rPr>
              <w:t>入</w:t>
            </w:r>
            <w:r w:rsidRPr="00A22F83">
              <w:rPr>
                <w:rFonts w:asciiTheme="majorEastAsia" w:eastAsiaTheme="majorEastAsia" w:hAnsiTheme="majorEastAsia"/>
              </w:rPr>
              <w:tab/>
            </w:r>
            <w:r w:rsidRPr="00A22F83">
              <w:rPr>
                <w:rFonts w:asciiTheme="majorEastAsia" w:eastAsiaTheme="majorEastAsia" w:hAnsiTheme="majorEastAsia" w:hint="eastAsia"/>
              </w:rPr>
              <w:t>札</w:t>
            </w:r>
            <w:r w:rsidRPr="00A22F83">
              <w:rPr>
                <w:rFonts w:asciiTheme="majorEastAsia" w:eastAsiaTheme="majorEastAsia" w:hAnsiTheme="majorEastAsia"/>
              </w:rPr>
              <w:tab/>
            </w:r>
            <w:r w:rsidRPr="00A22F83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039" w:type="dxa"/>
            <w:vAlign w:val="center"/>
          </w:tcPr>
          <w:p w14:paraId="09441F14" w14:textId="77777777" w:rsidR="00B17CB9" w:rsidRPr="00A22F83" w:rsidRDefault="00B17CB9" w:rsidP="00802436">
            <w:pPr>
              <w:pStyle w:val="TableParagraph"/>
              <w:tabs>
                <w:tab w:val="left" w:pos="3042"/>
                <w:tab w:val="left" w:pos="3993"/>
              </w:tabs>
              <w:ind w:left="2088"/>
              <w:jc w:val="both"/>
              <w:rPr>
                <w:rFonts w:asciiTheme="majorEastAsia" w:eastAsiaTheme="majorEastAsia" w:hAnsiTheme="majorEastAsia"/>
              </w:rPr>
            </w:pPr>
            <w:r w:rsidRPr="00A22F83">
              <w:rPr>
                <w:rFonts w:asciiTheme="majorEastAsia" w:eastAsiaTheme="majorEastAsia" w:hAnsiTheme="majorEastAsia" w:hint="eastAsia"/>
              </w:rPr>
              <w:t>年</w:t>
            </w:r>
            <w:r w:rsidRPr="00A22F83">
              <w:rPr>
                <w:rFonts w:asciiTheme="majorEastAsia" w:eastAsiaTheme="majorEastAsia" w:hAnsiTheme="majorEastAsia"/>
              </w:rPr>
              <w:tab/>
            </w:r>
            <w:r w:rsidRPr="00A22F83">
              <w:rPr>
                <w:rFonts w:asciiTheme="majorEastAsia" w:eastAsiaTheme="majorEastAsia" w:hAnsiTheme="majorEastAsia" w:hint="eastAsia"/>
              </w:rPr>
              <w:t>月</w:t>
            </w:r>
            <w:r w:rsidRPr="00A22F83">
              <w:rPr>
                <w:rFonts w:asciiTheme="majorEastAsia" w:eastAsiaTheme="majorEastAsia" w:hAnsiTheme="majorEastAsia"/>
              </w:rPr>
              <w:tab/>
            </w:r>
            <w:r w:rsidRPr="00A22F8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77DBDDDB" w14:textId="1845FD24" w:rsidR="00B17CB9" w:rsidRPr="00A22F83" w:rsidRDefault="00AA0034" w:rsidP="00B17CB9">
      <w:pPr>
        <w:pStyle w:val="a3"/>
        <w:spacing w:before="188"/>
        <w:ind w:left="157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DD1AC" wp14:editId="05AB50C3">
                <wp:simplePos x="0" y="0"/>
                <wp:positionH relativeFrom="page">
                  <wp:posOffset>539750</wp:posOffset>
                </wp:positionH>
                <wp:positionV relativeFrom="paragraph">
                  <wp:posOffset>285115</wp:posOffset>
                </wp:positionV>
                <wp:extent cx="6375400" cy="944880"/>
                <wp:effectExtent l="0" t="0" r="0" b="0"/>
                <wp:wrapNone/>
                <wp:docPr id="7693771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5400" cy="944880"/>
                        </a:xfrm>
                        <a:custGeom>
                          <a:avLst/>
                          <a:gdLst>
                            <a:gd name="T0" fmla="+- 0 10889 850"/>
                            <a:gd name="T1" fmla="*/ T0 w 10040"/>
                            <a:gd name="T2" fmla="+- 0 449 449"/>
                            <a:gd name="T3" fmla="*/ 449 h 1488"/>
                            <a:gd name="T4" fmla="+- 0 10870 850"/>
                            <a:gd name="T5" fmla="*/ T4 w 10040"/>
                            <a:gd name="T6" fmla="+- 0 449 449"/>
                            <a:gd name="T7" fmla="*/ 449 h 1488"/>
                            <a:gd name="T8" fmla="+- 0 10870 850"/>
                            <a:gd name="T9" fmla="*/ T8 w 10040"/>
                            <a:gd name="T10" fmla="+- 0 468 449"/>
                            <a:gd name="T11" fmla="*/ 468 h 1488"/>
                            <a:gd name="T12" fmla="+- 0 10870 850"/>
                            <a:gd name="T13" fmla="*/ T12 w 10040"/>
                            <a:gd name="T14" fmla="+- 0 1918 449"/>
                            <a:gd name="T15" fmla="*/ 1918 h 1488"/>
                            <a:gd name="T16" fmla="+- 0 869 850"/>
                            <a:gd name="T17" fmla="*/ T16 w 10040"/>
                            <a:gd name="T18" fmla="+- 0 1918 449"/>
                            <a:gd name="T19" fmla="*/ 1918 h 1488"/>
                            <a:gd name="T20" fmla="+- 0 869 850"/>
                            <a:gd name="T21" fmla="*/ T20 w 10040"/>
                            <a:gd name="T22" fmla="+- 0 468 449"/>
                            <a:gd name="T23" fmla="*/ 468 h 1488"/>
                            <a:gd name="T24" fmla="+- 0 10870 850"/>
                            <a:gd name="T25" fmla="*/ T24 w 10040"/>
                            <a:gd name="T26" fmla="+- 0 468 449"/>
                            <a:gd name="T27" fmla="*/ 468 h 1488"/>
                            <a:gd name="T28" fmla="+- 0 10870 850"/>
                            <a:gd name="T29" fmla="*/ T28 w 10040"/>
                            <a:gd name="T30" fmla="+- 0 449 449"/>
                            <a:gd name="T31" fmla="*/ 449 h 1488"/>
                            <a:gd name="T32" fmla="+- 0 869 850"/>
                            <a:gd name="T33" fmla="*/ T32 w 10040"/>
                            <a:gd name="T34" fmla="+- 0 449 449"/>
                            <a:gd name="T35" fmla="*/ 449 h 1488"/>
                            <a:gd name="T36" fmla="+- 0 850 850"/>
                            <a:gd name="T37" fmla="*/ T36 w 10040"/>
                            <a:gd name="T38" fmla="+- 0 449 449"/>
                            <a:gd name="T39" fmla="*/ 449 h 1488"/>
                            <a:gd name="T40" fmla="+- 0 850 850"/>
                            <a:gd name="T41" fmla="*/ T40 w 10040"/>
                            <a:gd name="T42" fmla="+- 0 1937 449"/>
                            <a:gd name="T43" fmla="*/ 1937 h 1488"/>
                            <a:gd name="T44" fmla="+- 0 869 850"/>
                            <a:gd name="T45" fmla="*/ T44 w 10040"/>
                            <a:gd name="T46" fmla="+- 0 1937 449"/>
                            <a:gd name="T47" fmla="*/ 1937 h 1488"/>
                            <a:gd name="T48" fmla="+- 0 10870 850"/>
                            <a:gd name="T49" fmla="*/ T48 w 10040"/>
                            <a:gd name="T50" fmla="+- 0 1937 449"/>
                            <a:gd name="T51" fmla="*/ 1937 h 1488"/>
                            <a:gd name="T52" fmla="+- 0 10889 850"/>
                            <a:gd name="T53" fmla="*/ T52 w 10040"/>
                            <a:gd name="T54" fmla="+- 0 1937 449"/>
                            <a:gd name="T55" fmla="*/ 1937 h 1488"/>
                            <a:gd name="T56" fmla="+- 0 10889 850"/>
                            <a:gd name="T57" fmla="*/ T56 w 10040"/>
                            <a:gd name="T58" fmla="+- 0 1918 449"/>
                            <a:gd name="T59" fmla="*/ 1918 h 1488"/>
                            <a:gd name="T60" fmla="+- 0 10889 850"/>
                            <a:gd name="T61" fmla="*/ T60 w 10040"/>
                            <a:gd name="T62" fmla="+- 0 468 449"/>
                            <a:gd name="T63" fmla="*/ 468 h 1488"/>
                            <a:gd name="T64" fmla="+- 0 10889 850"/>
                            <a:gd name="T65" fmla="*/ T64 w 10040"/>
                            <a:gd name="T66" fmla="+- 0 449 449"/>
                            <a:gd name="T67" fmla="*/ 449 h 1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40" h="1488">
                              <a:moveTo>
                                <a:pt x="10039" y="0"/>
                              </a:moveTo>
                              <a:lnTo>
                                <a:pt x="10020" y="0"/>
                              </a:lnTo>
                              <a:lnTo>
                                <a:pt x="10020" y="19"/>
                              </a:lnTo>
                              <a:lnTo>
                                <a:pt x="10020" y="1469"/>
                              </a:lnTo>
                              <a:lnTo>
                                <a:pt x="19" y="1469"/>
                              </a:lnTo>
                              <a:lnTo>
                                <a:pt x="19" y="19"/>
                              </a:lnTo>
                              <a:lnTo>
                                <a:pt x="10020" y="19"/>
                              </a:lnTo>
                              <a:lnTo>
                                <a:pt x="1002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488"/>
                              </a:lnTo>
                              <a:lnTo>
                                <a:pt x="19" y="1488"/>
                              </a:lnTo>
                              <a:lnTo>
                                <a:pt x="10020" y="1488"/>
                              </a:lnTo>
                              <a:lnTo>
                                <a:pt x="10039" y="1488"/>
                              </a:lnTo>
                              <a:lnTo>
                                <a:pt x="10039" y="1469"/>
                              </a:lnTo>
                              <a:lnTo>
                                <a:pt x="10039" y="19"/>
                              </a:lnTo>
                              <a:lnTo>
                                <a:pt x="10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9E8B7" id="Freeform 2" o:spid="_x0000_s1026" style="position:absolute;left:0;text-align:left;margin-left:42.5pt;margin-top:22.45pt;width:502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" path="m10039,r-19,l10020,19r,1450l19,1469,19,19r10001,l10020,,19,,,,,1488r19,l10020,1488r19,l10039,1469r,-1450l10039,xe" fillcolor="black" stroked="f">
                <v:path arrowok="t" o:connecttype="custom" o:connectlocs="6374765,285115;6362700,285115;6362700,297180;6362700,1217930;12065,1217930;12065,297180;6362700,297180;6362700,285115;12065,285115;0,285115;0,1229995;12065,1229995;6362700,1229995;6374765,1229995;6374765,1217930;6374765,297180;6374765,285115" o:connectangles="0,0,0,0,0,0,0,0,0,0,0,0,0,0,0,0,0"/>
                <w10:wrap anchorx="page"/>
              </v:shape>
            </w:pict>
          </mc:Fallback>
        </mc:AlternateContent>
      </w:r>
      <w:r w:rsidR="00B17CB9" w:rsidRPr="00A22F83">
        <w:rPr>
          <w:rFonts w:asciiTheme="majorEastAsia" w:eastAsiaTheme="majorEastAsia" w:hAnsiTheme="majorEastAsia" w:hint="eastAsia"/>
          <w:w w:val="105"/>
        </w:rPr>
        <w:t>２</w:t>
      </w:r>
      <w:r w:rsidR="00B17CB9" w:rsidRPr="005B3B0C">
        <w:rPr>
          <w:rFonts w:asciiTheme="majorEastAsia" w:eastAsiaTheme="majorEastAsia" w:hAnsiTheme="majorEastAsia" w:hint="eastAsia"/>
          <w:spacing w:val="-60"/>
          <w:w w:val="105"/>
        </w:rPr>
        <w:t>．</w:t>
      </w:r>
      <w:r w:rsidR="00B17CB9" w:rsidRPr="00A22F83">
        <w:rPr>
          <w:rFonts w:asciiTheme="majorEastAsia" w:eastAsiaTheme="majorEastAsia" w:hAnsiTheme="majorEastAsia" w:hint="eastAsia"/>
          <w:w w:val="105"/>
        </w:rPr>
        <w:t>説明要請にかかる事項</w:t>
      </w:r>
    </w:p>
    <w:p w14:paraId="48DB075B" w14:textId="77777777" w:rsidR="00B17CB9" w:rsidRPr="00A22F83" w:rsidRDefault="00B17CB9" w:rsidP="00B17CB9">
      <w:pPr>
        <w:pStyle w:val="a3"/>
        <w:rPr>
          <w:rFonts w:asciiTheme="majorEastAsia" w:eastAsiaTheme="majorEastAsia" w:hAnsiTheme="majorEastAsia"/>
        </w:rPr>
      </w:pPr>
    </w:p>
    <w:p w14:paraId="15B5FE03" w14:textId="77777777" w:rsidR="00B17CB9" w:rsidRPr="00A22F83" w:rsidRDefault="00B17CB9" w:rsidP="00B17CB9">
      <w:pPr>
        <w:pStyle w:val="a3"/>
        <w:rPr>
          <w:rFonts w:asciiTheme="majorEastAsia" w:eastAsiaTheme="majorEastAsia" w:hAnsiTheme="majorEastAsia"/>
        </w:rPr>
      </w:pPr>
    </w:p>
    <w:p w14:paraId="01DE654D" w14:textId="77777777" w:rsidR="00B17CB9" w:rsidRPr="00A22F83" w:rsidRDefault="00B17CB9" w:rsidP="00B17CB9">
      <w:pPr>
        <w:pStyle w:val="a3"/>
        <w:rPr>
          <w:rFonts w:asciiTheme="majorEastAsia" w:eastAsiaTheme="majorEastAsia" w:hAnsiTheme="majorEastAsia"/>
        </w:rPr>
      </w:pPr>
    </w:p>
    <w:p w14:paraId="4BE0F4E4" w14:textId="77777777" w:rsidR="00B17CB9" w:rsidRPr="00A22F83" w:rsidRDefault="00B17CB9" w:rsidP="00B17CB9">
      <w:pPr>
        <w:pStyle w:val="a3"/>
        <w:rPr>
          <w:rFonts w:asciiTheme="majorEastAsia" w:eastAsiaTheme="majorEastAsia" w:hAnsiTheme="majorEastAsia"/>
        </w:rPr>
      </w:pPr>
    </w:p>
    <w:p w14:paraId="101FB855" w14:textId="77777777" w:rsidR="00B17CB9" w:rsidRPr="00A22F83" w:rsidRDefault="00B17CB9" w:rsidP="00B17CB9">
      <w:pPr>
        <w:pStyle w:val="a3"/>
        <w:rPr>
          <w:rFonts w:asciiTheme="majorEastAsia" w:eastAsiaTheme="majorEastAsia" w:hAnsiTheme="majorEastAsia"/>
        </w:rPr>
      </w:pPr>
    </w:p>
    <w:p w14:paraId="2BEF55C5" w14:textId="77777777" w:rsidR="00B17CB9" w:rsidRPr="00A22F83" w:rsidRDefault="00B17CB9" w:rsidP="00B17CB9">
      <w:pPr>
        <w:pStyle w:val="a3"/>
        <w:spacing w:before="11"/>
        <w:rPr>
          <w:rFonts w:asciiTheme="majorEastAsia" w:eastAsiaTheme="majorEastAsia" w:hAnsiTheme="majorEastAsia"/>
        </w:rPr>
      </w:pPr>
    </w:p>
    <w:p w14:paraId="17BA2595" w14:textId="2717EF9E" w:rsidR="00B17CB9" w:rsidRPr="00A22F83" w:rsidRDefault="00AA0034" w:rsidP="00B17CB9">
      <w:pPr>
        <w:pStyle w:val="a3"/>
        <w:ind w:left="157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1950B" wp14:editId="1FDE1D54">
                <wp:simplePos x="0" y="0"/>
                <wp:positionH relativeFrom="page">
                  <wp:posOffset>539750</wp:posOffset>
                </wp:positionH>
                <wp:positionV relativeFrom="paragraph">
                  <wp:posOffset>165735</wp:posOffset>
                </wp:positionV>
                <wp:extent cx="6375400" cy="1877695"/>
                <wp:effectExtent l="0" t="0" r="0" b="0"/>
                <wp:wrapNone/>
                <wp:docPr id="140940889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5400" cy="1877695"/>
                        </a:xfrm>
                        <a:custGeom>
                          <a:avLst/>
                          <a:gdLst>
                            <a:gd name="T0" fmla="+- 0 10889 850"/>
                            <a:gd name="T1" fmla="*/ T0 w 10040"/>
                            <a:gd name="T2" fmla="+- 0 261 261"/>
                            <a:gd name="T3" fmla="*/ 261 h 2957"/>
                            <a:gd name="T4" fmla="+- 0 10870 850"/>
                            <a:gd name="T5" fmla="*/ T4 w 10040"/>
                            <a:gd name="T6" fmla="+- 0 261 261"/>
                            <a:gd name="T7" fmla="*/ 261 h 2957"/>
                            <a:gd name="T8" fmla="+- 0 10870 850"/>
                            <a:gd name="T9" fmla="*/ T8 w 10040"/>
                            <a:gd name="T10" fmla="+- 0 280 261"/>
                            <a:gd name="T11" fmla="*/ 280 h 2957"/>
                            <a:gd name="T12" fmla="+- 0 10870 850"/>
                            <a:gd name="T13" fmla="*/ T12 w 10040"/>
                            <a:gd name="T14" fmla="+- 0 3198 261"/>
                            <a:gd name="T15" fmla="*/ 3198 h 2957"/>
                            <a:gd name="T16" fmla="+- 0 869 850"/>
                            <a:gd name="T17" fmla="*/ T16 w 10040"/>
                            <a:gd name="T18" fmla="+- 0 3198 261"/>
                            <a:gd name="T19" fmla="*/ 3198 h 2957"/>
                            <a:gd name="T20" fmla="+- 0 869 850"/>
                            <a:gd name="T21" fmla="*/ T20 w 10040"/>
                            <a:gd name="T22" fmla="+- 0 280 261"/>
                            <a:gd name="T23" fmla="*/ 280 h 2957"/>
                            <a:gd name="T24" fmla="+- 0 10870 850"/>
                            <a:gd name="T25" fmla="*/ T24 w 10040"/>
                            <a:gd name="T26" fmla="+- 0 280 261"/>
                            <a:gd name="T27" fmla="*/ 280 h 2957"/>
                            <a:gd name="T28" fmla="+- 0 10870 850"/>
                            <a:gd name="T29" fmla="*/ T28 w 10040"/>
                            <a:gd name="T30" fmla="+- 0 261 261"/>
                            <a:gd name="T31" fmla="*/ 261 h 2957"/>
                            <a:gd name="T32" fmla="+- 0 869 850"/>
                            <a:gd name="T33" fmla="*/ T32 w 10040"/>
                            <a:gd name="T34" fmla="+- 0 261 261"/>
                            <a:gd name="T35" fmla="*/ 261 h 2957"/>
                            <a:gd name="T36" fmla="+- 0 850 850"/>
                            <a:gd name="T37" fmla="*/ T36 w 10040"/>
                            <a:gd name="T38" fmla="+- 0 261 261"/>
                            <a:gd name="T39" fmla="*/ 261 h 2957"/>
                            <a:gd name="T40" fmla="+- 0 850 850"/>
                            <a:gd name="T41" fmla="*/ T40 w 10040"/>
                            <a:gd name="T42" fmla="+- 0 3218 261"/>
                            <a:gd name="T43" fmla="*/ 3218 h 2957"/>
                            <a:gd name="T44" fmla="+- 0 869 850"/>
                            <a:gd name="T45" fmla="*/ T44 w 10040"/>
                            <a:gd name="T46" fmla="+- 0 3218 261"/>
                            <a:gd name="T47" fmla="*/ 3218 h 2957"/>
                            <a:gd name="T48" fmla="+- 0 10870 850"/>
                            <a:gd name="T49" fmla="*/ T48 w 10040"/>
                            <a:gd name="T50" fmla="+- 0 3218 261"/>
                            <a:gd name="T51" fmla="*/ 3218 h 2957"/>
                            <a:gd name="T52" fmla="+- 0 10889 850"/>
                            <a:gd name="T53" fmla="*/ T52 w 10040"/>
                            <a:gd name="T54" fmla="+- 0 3218 261"/>
                            <a:gd name="T55" fmla="*/ 3218 h 2957"/>
                            <a:gd name="T56" fmla="+- 0 10889 850"/>
                            <a:gd name="T57" fmla="*/ T56 w 10040"/>
                            <a:gd name="T58" fmla="+- 0 3198 261"/>
                            <a:gd name="T59" fmla="*/ 3198 h 2957"/>
                            <a:gd name="T60" fmla="+- 0 10889 850"/>
                            <a:gd name="T61" fmla="*/ T60 w 10040"/>
                            <a:gd name="T62" fmla="+- 0 280 261"/>
                            <a:gd name="T63" fmla="*/ 280 h 2957"/>
                            <a:gd name="T64" fmla="+- 0 10889 850"/>
                            <a:gd name="T65" fmla="*/ T64 w 10040"/>
                            <a:gd name="T66" fmla="+- 0 261 261"/>
                            <a:gd name="T67" fmla="*/ 261 h 29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40" h="2957">
                              <a:moveTo>
                                <a:pt x="10039" y="0"/>
                              </a:moveTo>
                              <a:lnTo>
                                <a:pt x="10020" y="0"/>
                              </a:lnTo>
                              <a:lnTo>
                                <a:pt x="10020" y="19"/>
                              </a:lnTo>
                              <a:lnTo>
                                <a:pt x="10020" y="2937"/>
                              </a:lnTo>
                              <a:lnTo>
                                <a:pt x="19" y="2937"/>
                              </a:lnTo>
                              <a:lnTo>
                                <a:pt x="19" y="19"/>
                              </a:lnTo>
                              <a:lnTo>
                                <a:pt x="10020" y="19"/>
                              </a:lnTo>
                              <a:lnTo>
                                <a:pt x="1002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957"/>
                              </a:lnTo>
                              <a:lnTo>
                                <a:pt x="19" y="2957"/>
                              </a:lnTo>
                              <a:lnTo>
                                <a:pt x="10020" y="2957"/>
                              </a:lnTo>
                              <a:lnTo>
                                <a:pt x="10039" y="2957"/>
                              </a:lnTo>
                              <a:lnTo>
                                <a:pt x="10039" y="2937"/>
                              </a:lnTo>
                              <a:lnTo>
                                <a:pt x="10039" y="19"/>
                              </a:lnTo>
                              <a:lnTo>
                                <a:pt x="10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20AD" id="Freeform 3" o:spid="_x0000_s1026" style="position:absolute;left:0;text-align:left;margin-left:42.5pt;margin-top:13.05pt;width:502pt;height:1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0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" path="m10039,r-19,l10020,19r,2918l19,2937,19,19r10001,l10020,,19,,,,,2957r19,l10020,2957r19,l10039,2937r,-2918l10039,xe" fillcolor="black" stroked="f">
                <v:path arrowok="t" o:connecttype="custom" o:connectlocs="6374765,165735;6362700,165735;6362700,177800;6362700,2030730;12065,2030730;12065,177800;6362700,177800;6362700,165735;12065,165735;0,165735;0,2043430;12065,2043430;6362700,2043430;6374765,2043430;6374765,2030730;6374765,177800;6374765,165735" o:connectangles="0,0,0,0,0,0,0,0,0,0,0,0,0,0,0,0,0"/>
                <w10:wrap anchorx="page"/>
              </v:shape>
            </w:pict>
          </mc:Fallback>
        </mc:AlternateContent>
      </w:r>
      <w:r w:rsidR="00B17CB9" w:rsidRPr="00A22F83">
        <w:rPr>
          <w:rFonts w:asciiTheme="majorEastAsia" w:eastAsiaTheme="majorEastAsia" w:hAnsiTheme="majorEastAsia" w:hint="eastAsia"/>
          <w:w w:val="105"/>
        </w:rPr>
        <w:t>３</w:t>
      </w:r>
      <w:r w:rsidR="00B17CB9" w:rsidRPr="005B3B0C">
        <w:rPr>
          <w:rFonts w:asciiTheme="majorEastAsia" w:eastAsiaTheme="majorEastAsia" w:hAnsiTheme="majorEastAsia" w:hint="eastAsia"/>
          <w:spacing w:val="-60"/>
          <w:w w:val="105"/>
        </w:rPr>
        <w:t>．</w:t>
      </w:r>
      <w:r w:rsidR="00B17CB9" w:rsidRPr="00A22F83">
        <w:rPr>
          <w:rFonts w:asciiTheme="majorEastAsia" w:eastAsiaTheme="majorEastAsia" w:hAnsiTheme="majorEastAsia" w:hint="eastAsia"/>
          <w:w w:val="105"/>
        </w:rPr>
        <w:t>２の説明要請を求める根拠となる事項</w:t>
      </w:r>
    </w:p>
    <w:p w14:paraId="5B4095C0" w14:textId="77777777" w:rsidR="007A2426" w:rsidRPr="00A22F83" w:rsidRDefault="007A2426" w:rsidP="00B17CB9">
      <w:pPr>
        <w:rPr>
          <w:rFonts w:asciiTheme="majorEastAsia" w:eastAsiaTheme="majorEastAsia" w:hAnsiTheme="majorEastAsia"/>
        </w:rPr>
      </w:pPr>
    </w:p>
    <w:sectPr w:rsidR="007A2426" w:rsidRPr="00A22F83" w:rsidSect="00B17CB9">
      <w:pgSz w:w="11910" w:h="16840"/>
      <w:pgMar w:top="104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1760" w14:textId="77777777" w:rsidR="00B65219" w:rsidRDefault="00B65219" w:rsidP="00C61EDE">
      <w:r>
        <w:separator/>
      </w:r>
    </w:p>
  </w:endnote>
  <w:endnote w:type="continuationSeparator" w:id="0">
    <w:p w14:paraId="4A2CBBFB" w14:textId="77777777" w:rsidR="00B65219" w:rsidRDefault="00B65219" w:rsidP="00C6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76975" w14:textId="77777777" w:rsidR="00B65219" w:rsidRDefault="00B65219" w:rsidP="00C61EDE">
      <w:r>
        <w:separator/>
      </w:r>
    </w:p>
  </w:footnote>
  <w:footnote w:type="continuationSeparator" w:id="0">
    <w:p w14:paraId="07647C8D" w14:textId="77777777" w:rsidR="00B65219" w:rsidRDefault="00B65219" w:rsidP="00C6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431BF"/>
    <w:multiLevelType w:val="hybridMultilevel"/>
    <w:tmpl w:val="FFFFFFFF"/>
    <w:lvl w:ilvl="0" w:tplc="8AD6A654">
      <w:numFmt w:val="bullet"/>
      <w:lvlText w:val="□"/>
      <w:lvlJc w:val="left"/>
      <w:pPr>
        <w:ind w:left="640" w:hanging="336"/>
      </w:pPr>
      <w:rPr>
        <w:rFonts w:ascii="ＭＳ Ｐゴシック" w:eastAsia="Times New Roman" w:hAnsi="ＭＳ Ｐゴシック" w:hint="default"/>
        <w:w w:val="100"/>
        <w:sz w:val="20"/>
      </w:rPr>
    </w:lvl>
    <w:lvl w:ilvl="1" w:tplc="896EC108">
      <w:numFmt w:val="bullet"/>
      <w:lvlText w:val="•"/>
      <w:lvlJc w:val="left"/>
      <w:pPr>
        <w:ind w:left="1298" w:hanging="336"/>
      </w:pPr>
      <w:rPr>
        <w:rFonts w:hint="default"/>
      </w:rPr>
    </w:lvl>
    <w:lvl w:ilvl="2" w:tplc="FD648AF0">
      <w:numFmt w:val="bullet"/>
      <w:lvlText w:val="•"/>
      <w:lvlJc w:val="left"/>
      <w:pPr>
        <w:ind w:left="1956" w:hanging="336"/>
      </w:pPr>
      <w:rPr>
        <w:rFonts w:hint="default"/>
      </w:rPr>
    </w:lvl>
    <w:lvl w:ilvl="3" w:tplc="9F748F4C">
      <w:numFmt w:val="bullet"/>
      <w:lvlText w:val="•"/>
      <w:lvlJc w:val="left"/>
      <w:pPr>
        <w:ind w:left="2614" w:hanging="336"/>
      </w:pPr>
      <w:rPr>
        <w:rFonts w:hint="default"/>
      </w:rPr>
    </w:lvl>
    <w:lvl w:ilvl="4" w:tplc="0014757C">
      <w:numFmt w:val="bullet"/>
      <w:lvlText w:val="•"/>
      <w:lvlJc w:val="left"/>
      <w:pPr>
        <w:ind w:left="3272" w:hanging="336"/>
      </w:pPr>
      <w:rPr>
        <w:rFonts w:hint="default"/>
      </w:rPr>
    </w:lvl>
    <w:lvl w:ilvl="5" w:tplc="7DD4BA8C">
      <w:numFmt w:val="bullet"/>
      <w:lvlText w:val="•"/>
      <w:lvlJc w:val="left"/>
      <w:pPr>
        <w:ind w:left="3930" w:hanging="336"/>
      </w:pPr>
      <w:rPr>
        <w:rFonts w:hint="default"/>
      </w:rPr>
    </w:lvl>
    <w:lvl w:ilvl="6" w:tplc="18B2DDBC">
      <w:numFmt w:val="bullet"/>
      <w:lvlText w:val="•"/>
      <w:lvlJc w:val="left"/>
      <w:pPr>
        <w:ind w:left="4588" w:hanging="336"/>
      </w:pPr>
      <w:rPr>
        <w:rFonts w:hint="default"/>
      </w:rPr>
    </w:lvl>
    <w:lvl w:ilvl="7" w:tplc="FAB21286">
      <w:numFmt w:val="bullet"/>
      <w:lvlText w:val="•"/>
      <w:lvlJc w:val="left"/>
      <w:pPr>
        <w:ind w:left="5246" w:hanging="336"/>
      </w:pPr>
      <w:rPr>
        <w:rFonts w:hint="default"/>
      </w:rPr>
    </w:lvl>
    <w:lvl w:ilvl="8" w:tplc="F3941DFA">
      <w:numFmt w:val="bullet"/>
      <w:lvlText w:val="•"/>
      <w:lvlJc w:val="left"/>
      <w:pPr>
        <w:ind w:left="5904" w:hanging="336"/>
      </w:pPr>
      <w:rPr>
        <w:rFonts w:hint="default"/>
      </w:rPr>
    </w:lvl>
  </w:abstractNum>
  <w:num w:numId="1" w16cid:durableId="40988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ja-JP" w:val="$(E[\egikmoqsuwy{£¥・｢"/>
  <w:noLineBreaksBefore w:lang="ja-JP" w:val="!%),.:;?ABCDEFGHIJKRSTUX]fhjlnprtvxz}¢・｡｣､･ﾞﾟ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26"/>
    <w:rsid w:val="00034976"/>
    <w:rsid w:val="000A4418"/>
    <w:rsid w:val="001B3036"/>
    <w:rsid w:val="00211E62"/>
    <w:rsid w:val="002D3579"/>
    <w:rsid w:val="002E3E33"/>
    <w:rsid w:val="003447C2"/>
    <w:rsid w:val="005B3B0C"/>
    <w:rsid w:val="005C2156"/>
    <w:rsid w:val="00671C21"/>
    <w:rsid w:val="007A2426"/>
    <w:rsid w:val="00802436"/>
    <w:rsid w:val="00A22F83"/>
    <w:rsid w:val="00A53600"/>
    <w:rsid w:val="00A96635"/>
    <w:rsid w:val="00AA0034"/>
    <w:rsid w:val="00B17CB9"/>
    <w:rsid w:val="00B31826"/>
    <w:rsid w:val="00B65219"/>
    <w:rsid w:val="00C5777A"/>
    <w:rsid w:val="00C61EDE"/>
    <w:rsid w:val="00C80E32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CCB93"/>
  <w14:defaultImageDpi w14:val="0"/>
  <w15:docId w15:val="{0BDAD7C4-3745-4A52-8514-91D37E01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locked/>
    <w:rPr>
      <w:rFonts w:ascii="ＭＳ Ｐゴシック" w:eastAsia="ＭＳ Ｐゴシック" w:cs="ＭＳ Ｐゴシック"/>
      <w:lang w:val="x-none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61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61EDE"/>
    <w:rPr>
      <w:rFonts w:ascii="ＭＳ Ｐゴシック" w:eastAsia="ＭＳ Ｐゴシック" w:cs="ＭＳ Ｐゴシック"/>
      <w:lang w:val="x-none" w:eastAsia="ja-JP"/>
    </w:rPr>
  </w:style>
  <w:style w:type="paragraph" w:styleId="a8">
    <w:name w:val="footer"/>
    <w:basedOn w:val="a"/>
    <w:link w:val="a9"/>
    <w:uiPriority w:val="99"/>
    <w:unhideWhenUsed/>
    <w:rsid w:val="00C61E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61EDE"/>
    <w:rPr>
      <w:rFonts w:ascii="ＭＳ Ｐゴシック" w:eastAsia="ＭＳ Ｐゴシック" w:cs="ＭＳ Ｐゴシック"/>
      <w:lang w:val="x-none" w:eastAsia="ja-JP"/>
    </w:rPr>
  </w:style>
  <w:style w:type="paragraph" w:styleId="aa">
    <w:name w:val="Title"/>
    <w:basedOn w:val="a"/>
    <w:link w:val="ab"/>
    <w:uiPriority w:val="1"/>
    <w:qFormat/>
    <w:rsid w:val="00C5777A"/>
    <w:pPr>
      <w:spacing w:before="62"/>
      <w:ind w:left="11"/>
      <w:jc w:val="center"/>
    </w:pPr>
    <w:rPr>
      <w:rFonts w:ascii="MS UI Gothic" w:eastAsia="MS UI Gothic" w:hAnsi="MS UI Gothic" w:cs="MS UI Gothic"/>
      <w:sz w:val="28"/>
      <w:szCs w:val="28"/>
    </w:rPr>
  </w:style>
  <w:style w:type="character" w:customStyle="1" w:styleId="ab">
    <w:name w:val="表題 (文字)"/>
    <w:basedOn w:val="a0"/>
    <w:link w:val="aa"/>
    <w:uiPriority w:val="1"/>
    <w:locked/>
    <w:rsid w:val="00C5777A"/>
    <w:rPr>
      <w:rFonts w:ascii="MS UI Gothic" w:eastAsia="MS UI Gothic" w:hAnsi="MS UI Gothic" w:cs="MS UI Gothic"/>
      <w:sz w:val="28"/>
      <w:szCs w:val="28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4851f1898028c551bdd2c7369dcb633dbff5f2105efa786387d4fc95ab3b7460.xlsx</dc:title>
  <dc:subject/>
  <dc:creator>Work2</dc:creator>
  <cp:keywords/>
  <dc:description/>
  <cp:lastModifiedBy>GKPCC121019a</cp:lastModifiedBy>
  <cp:revision>2</cp:revision>
  <cp:lastPrinted>2023-05-10T12:55:00Z</cp:lastPrinted>
  <dcterms:created xsi:type="dcterms:W3CDTF">2024-07-24T06:19:00Z</dcterms:created>
  <dcterms:modified xsi:type="dcterms:W3CDTF">2024-07-24T06:19:00Z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2023-05-02T15:00:00Z</vt:filetime>
  </property>
</Properties>
</file>